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E7849" w14:textId="77777777" w:rsidR="00196141" w:rsidRPr="007625ED" w:rsidRDefault="00196141" w:rsidP="00196141">
      <w:pPr>
        <w:rPr>
          <w:rFonts w:ascii="Arial" w:hAnsi="Arial" w:cs="Arial"/>
          <w:b/>
          <w:bCs/>
          <w:sz w:val="28"/>
          <w:szCs w:val="28"/>
        </w:rPr>
      </w:pPr>
      <w:r w:rsidRPr="007625ED">
        <w:rPr>
          <w:rFonts w:ascii="Arial" w:hAnsi="Arial" w:cs="Arial"/>
          <w:b/>
          <w:bCs/>
          <w:sz w:val="28"/>
          <w:szCs w:val="28"/>
          <w:lang w:val="en"/>
        </w:rPr>
        <w:t xml:space="preserve">Break into groups of seven (there will be groups with more).  Your groups represent different school boards. </w:t>
      </w:r>
    </w:p>
    <w:p w14:paraId="30C94A15" w14:textId="77777777" w:rsidR="00196141" w:rsidRPr="007625ED" w:rsidRDefault="00196141" w:rsidP="00196141">
      <w:pPr>
        <w:rPr>
          <w:rFonts w:ascii="Arial" w:hAnsi="Arial" w:cs="Arial"/>
          <w:b/>
          <w:bCs/>
          <w:sz w:val="28"/>
          <w:szCs w:val="28"/>
        </w:rPr>
      </w:pPr>
    </w:p>
    <w:p w14:paraId="352BDEFF" w14:textId="77777777" w:rsidR="00196141" w:rsidRPr="007625ED" w:rsidRDefault="00196141" w:rsidP="00196141">
      <w:pPr>
        <w:rPr>
          <w:rFonts w:ascii="Arial" w:hAnsi="Arial" w:cs="Arial"/>
          <w:b/>
          <w:bCs/>
          <w:sz w:val="28"/>
          <w:szCs w:val="28"/>
        </w:rPr>
      </w:pPr>
      <w:r w:rsidRPr="007625ED">
        <w:rPr>
          <w:rFonts w:ascii="Arial" w:hAnsi="Arial" w:cs="Arial"/>
          <w:b/>
          <w:bCs/>
          <w:sz w:val="28"/>
          <w:szCs w:val="28"/>
        </w:rPr>
        <w:t>Below are 5 priorities that are often presented in the conversation about school discipline and their definitions.</w:t>
      </w:r>
      <w:r w:rsidRPr="007625ED">
        <w:rPr>
          <w:rFonts w:ascii="Arial" w:hAnsi="Arial" w:cs="Arial"/>
          <w:b/>
          <w:bCs/>
          <w:sz w:val="28"/>
          <w:szCs w:val="28"/>
          <w:lang w:val="en"/>
        </w:rPr>
        <w:t xml:space="preserve"> Your task is to fund 3 of these 5 priorities as they relate to discipline in education.  </w:t>
      </w:r>
    </w:p>
    <w:p w14:paraId="6F16AE88" w14:textId="77777777" w:rsidR="00196141" w:rsidRPr="007625ED" w:rsidRDefault="00196141" w:rsidP="00196141">
      <w:pPr>
        <w:rPr>
          <w:rFonts w:ascii="Arial" w:hAnsi="Arial" w:cs="Arial"/>
          <w:b/>
          <w:bCs/>
          <w:sz w:val="28"/>
          <w:szCs w:val="28"/>
        </w:rPr>
      </w:pPr>
      <w:r w:rsidRPr="007625ED">
        <w:rPr>
          <w:rFonts w:ascii="Arial" w:hAnsi="Arial" w:cs="Arial"/>
          <w:b/>
          <w:bCs/>
          <w:sz w:val="28"/>
          <w:szCs w:val="28"/>
        </w:rPr>
        <w:t xml:space="preserve">Address the 2 priorities you did not fund, and why.  </w:t>
      </w:r>
    </w:p>
    <w:p w14:paraId="543285B3" w14:textId="77777777" w:rsidR="00196141" w:rsidRPr="007625ED" w:rsidRDefault="00196141" w:rsidP="00196141">
      <w:pPr>
        <w:rPr>
          <w:rFonts w:ascii="Arial" w:hAnsi="Arial" w:cs="Arial"/>
          <w:b/>
          <w:bCs/>
          <w:sz w:val="28"/>
          <w:szCs w:val="28"/>
          <w:lang w:val="en"/>
        </w:rPr>
      </w:pPr>
    </w:p>
    <w:p w14:paraId="31400C41" w14:textId="77777777" w:rsidR="00196141" w:rsidRPr="007625ED" w:rsidRDefault="00196141" w:rsidP="00196141">
      <w:pPr>
        <w:rPr>
          <w:rFonts w:ascii="Arial" w:hAnsi="Arial" w:cs="Arial"/>
          <w:b/>
          <w:bCs/>
          <w:sz w:val="28"/>
          <w:szCs w:val="28"/>
        </w:rPr>
      </w:pPr>
      <w:r w:rsidRPr="007625ED">
        <w:rPr>
          <w:rFonts w:ascii="Arial" w:hAnsi="Arial" w:cs="Arial"/>
          <w:b/>
          <w:bCs/>
          <w:sz w:val="28"/>
          <w:szCs w:val="28"/>
          <w:lang w:val="en"/>
        </w:rPr>
        <w:t xml:space="preserve">Discuss with your group members, </w:t>
      </w:r>
      <w:r w:rsidRPr="007625ED">
        <w:rPr>
          <w:rFonts w:ascii="Arial" w:hAnsi="Arial" w:cs="Arial"/>
          <w:b/>
          <w:bCs/>
          <w:sz w:val="28"/>
          <w:szCs w:val="28"/>
        </w:rPr>
        <w:t xml:space="preserve">then </w:t>
      </w:r>
      <w:r w:rsidRPr="007625ED">
        <w:rPr>
          <w:rFonts w:ascii="Arial" w:hAnsi="Arial" w:cs="Arial"/>
          <w:b/>
          <w:bCs/>
          <w:sz w:val="28"/>
          <w:szCs w:val="28"/>
          <w:lang w:val="en"/>
        </w:rPr>
        <w:t>we will share as a class.</w:t>
      </w:r>
    </w:p>
    <w:p w14:paraId="0122E67E" w14:textId="77777777" w:rsidR="00196141" w:rsidRDefault="00196141" w:rsidP="00C25016">
      <w:pPr>
        <w:rPr>
          <w:b/>
        </w:rPr>
      </w:pPr>
    </w:p>
    <w:p w14:paraId="32F13130" w14:textId="77777777" w:rsidR="00196141" w:rsidRDefault="007625ED" w:rsidP="00C2501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9F8C7DE" w14:textId="77777777" w:rsidR="00196141" w:rsidRDefault="00196141" w:rsidP="00C25016">
      <w:pPr>
        <w:rPr>
          <w:b/>
        </w:rPr>
      </w:pPr>
    </w:p>
    <w:p w14:paraId="0818754B" w14:textId="77777777" w:rsidR="00131AD5" w:rsidRPr="007625ED" w:rsidRDefault="00B53DC8" w:rsidP="00C25016">
      <w:pPr>
        <w:rPr>
          <w:rFonts w:ascii="Arial" w:hAnsi="Arial" w:cs="Arial"/>
        </w:rPr>
      </w:pPr>
      <w:r w:rsidRPr="007625ED">
        <w:rPr>
          <w:rFonts w:ascii="Arial" w:hAnsi="Arial" w:cs="Arial"/>
          <w:b/>
        </w:rPr>
        <w:t>Counselors/</w:t>
      </w:r>
      <w:r w:rsidR="00E018B9" w:rsidRPr="007625ED">
        <w:rPr>
          <w:rFonts w:ascii="Arial" w:hAnsi="Arial" w:cs="Arial"/>
          <w:b/>
        </w:rPr>
        <w:t xml:space="preserve">School Wide </w:t>
      </w:r>
      <w:r w:rsidRPr="007625ED">
        <w:rPr>
          <w:rFonts w:ascii="Arial" w:hAnsi="Arial" w:cs="Arial"/>
          <w:b/>
        </w:rPr>
        <w:t>Positive Behavior and Intervention Services (</w:t>
      </w:r>
      <w:r w:rsidR="00174CE5" w:rsidRPr="007625ED">
        <w:rPr>
          <w:rFonts w:ascii="Arial" w:hAnsi="Arial" w:cs="Arial"/>
          <w:b/>
        </w:rPr>
        <w:t>SW</w:t>
      </w:r>
      <w:r w:rsidRPr="007625ED">
        <w:rPr>
          <w:rFonts w:ascii="Arial" w:hAnsi="Arial" w:cs="Arial"/>
          <w:b/>
        </w:rPr>
        <w:t>P</w:t>
      </w:r>
      <w:r w:rsidR="00174CE5" w:rsidRPr="007625ED">
        <w:rPr>
          <w:rFonts w:ascii="Arial" w:hAnsi="Arial" w:cs="Arial"/>
          <w:b/>
        </w:rPr>
        <w:t>BIS</w:t>
      </w:r>
      <w:r w:rsidRPr="007625ED">
        <w:rPr>
          <w:rFonts w:ascii="Arial" w:hAnsi="Arial" w:cs="Arial"/>
          <w:b/>
        </w:rPr>
        <w:t>)</w:t>
      </w:r>
      <w:r w:rsidR="00174CE5" w:rsidRPr="007625ED">
        <w:rPr>
          <w:rFonts w:ascii="Arial" w:hAnsi="Arial" w:cs="Arial"/>
        </w:rPr>
        <w:t xml:space="preserve"> - focuses on supports for all </w:t>
      </w:r>
      <w:r w:rsidR="00C25016" w:rsidRPr="007625ED">
        <w:rPr>
          <w:rFonts w:ascii="Arial" w:hAnsi="Arial" w:cs="Arial"/>
        </w:rPr>
        <w:t>students in the classroom and school-wide to pr</w:t>
      </w:r>
      <w:r w:rsidRPr="007625ED">
        <w:rPr>
          <w:rFonts w:ascii="Arial" w:hAnsi="Arial" w:cs="Arial"/>
        </w:rPr>
        <w:t>event problem behavior. F</w:t>
      </w:r>
      <w:r w:rsidR="00C25016" w:rsidRPr="007625ED">
        <w:rPr>
          <w:rFonts w:ascii="Arial" w:hAnsi="Arial" w:cs="Arial"/>
        </w:rPr>
        <w:t>ocuses on “specialized” supports</w:t>
      </w:r>
      <w:r w:rsidR="00174CE5" w:rsidRPr="007625ED">
        <w:rPr>
          <w:rFonts w:ascii="Arial" w:hAnsi="Arial" w:cs="Arial"/>
        </w:rPr>
        <w:t xml:space="preserve"> </w:t>
      </w:r>
      <w:r w:rsidR="00C25016" w:rsidRPr="007625ED">
        <w:rPr>
          <w:rFonts w:ascii="Arial" w:hAnsi="Arial" w:cs="Arial"/>
        </w:rPr>
        <w:t>tailored t</w:t>
      </w:r>
      <w:r w:rsidR="00174CE5" w:rsidRPr="007625ED">
        <w:rPr>
          <w:rFonts w:ascii="Arial" w:hAnsi="Arial" w:cs="Arial"/>
        </w:rPr>
        <w:t xml:space="preserve">o target groups of students who </w:t>
      </w:r>
      <w:r w:rsidRPr="007625ED">
        <w:rPr>
          <w:rFonts w:ascii="Arial" w:hAnsi="Arial" w:cs="Arial"/>
        </w:rPr>
        <w:t xml:space="preserve">engage in misbehavior and </w:t>
      </w:r>
      <w:r w:rsidR="00C25016" w:rsidRPr="007625ED">
        <w:rPr>
          <w:rFonts w:ascii="Arial" w:hAnsi="Arial" w:cs="Arial"/>
        </w:rPr>
        <w:t>provides highly individualized responses for</w:t>
      </w:r>
      <w:r w:rsidR="00174CE5" w:rsidRPr="007625ED">
        <w:rPr>
          <w:rFonts w:ascii="Arial" w:hAnsi="Arial" w:cs="Arial"/>
        </w:rPr>
        <w:t xml:space="preserve"> </w:t>
      </w:r>
      <w:r w:rsidR="00C25016" w:rsidRPr="007625ED">
        <w:rPr>
          <w:rFonts w:ascii="Arial" w:hAnsi="Arial" w:cs="Arial"/>
        </w:rPr>
        <w:t>those students who continue to face dis</w:t>
      </w:r>
      <w:r w:rsidRPr="007625ED">
        <w:rPr>
          <w:rFonts w:ascii="Arial" w:hAnsi="Arial" w:cs="Arial"/>
        </w:rPr>
        <w:t>ciplinary problems.  Requires additional counseling staff as well as lengthy and ongoing training for all teachers, administrators and staff.</w:t>
      </w:r>
    </w:p>
    <w:p w14:paraId="2D586DC1" w14:textId="77777777" w:rsidR="00196141" w:rsidRPr="007625ED" w:rsidRDefault="00196141" w:rsidP="00C25016">
      <w:pPr>
        <w:rPr>
          <w:rFonts w:ascii="Arial" w:hAnsi="Arial" w:cs="Arial"/>
        </w:rPr>
      </w:pPr>
    </w:p>
    <w:p w14:paraId="34773EBC" w14:textId="77777777" w:rsidR="00174CE5" w:rsidRPr="007625ED" w:rsidRDefault="00174CE5" w:rsidP="00C25016">
      <w:pPr>
        <w:rPr>
          <w:rFonts w:ascii="Arial" w:hAnsi="Arial" w:cs="Arial"/>
        </w:rPr>
      </w:pPr>
    </w:p>
    <w:p w14:paraId="5DAE7FEC" w14:textId="77777777" w:rsidR="00174CE5" w:rsidRPr="007625ED" w:rsidRDefault="00174CE5" w:rsidP="00C25016">
      <w:pPr>
        <w:rPr>
          <w:rFonts w:ascii="Arial" w:hAnsi="Arial" w:cs="Arial"/>
        </w:rPr>
      </w:pPr>
      <w:r w:rsidRPr="007625ED">
        <w:rPr>
          <w:rFonts w:ascii="Arial" w:hAnsi="Arial" w:cs="Arial"/>
          <w:b/>
        </w:rPr>
        <w:t xml:space="preserve">School Resource Officers </w:t>
      </w:r>
      <w:r w:rsidRPr="007625ED">
        <w:rPr>
          <w:rFonts w:ascii="Arial" w:hAnsi="Arial" w:cs="Arial"/>
        </w:rPr>
        <w:t>- a sworn law enforcement officer, assigned to a school on a long-term basis. The SRO is specifically trained in an</w:t>
      </w:r>
      <w:r w:rsidR="002C2612" w:rsidRPr="007625ED">
        <w:rPr>
          <w:rFonts w:ascii="Arial" w:hAnsi="Arial" w:cs="Arial"/>
        </w:rPr>
        <w:t>d performs three main functions:</w:t>
      </w:r>
      <w:r w:rsidRPr="007625ED">
        <w:rPr>
          <w:rFonts w:ascii="Arial" w:hAnsi="Arial" w:cs="Arial"/>
        </w:rPr>
        <w:t xml:space="preserve"> law enforcement officer; law related counselor; and law related educator.</w:t>
      </w:r>
      <w:r w:rsidR="00B53DC8" w:rsidRPr="007625ED">
        <w:rPr>
          <w:rFonts w:ascii="Arial" w:hAnsi="Arial" w:cs="Arial"/>
        </w:rPr>
        <w:t xml:space="preserve">  Is not an employee of the school district, but of local law enforcement.</w:t>
      </w:r>
    </w:p>
    <w:p w14:paraId="7BADAB1F" w14:textId="77777777" w:rsidR="00196141" w:rsidRPr="007625ED" w:rsidRDefault="00196141" w:rsidP="00C25016">
      <w:pPr>
        <w:rPr>
          <w:rFonts w:ascii="Arial" w:hAnsi="Arial" w:cs="Arial"/>
        </w:rPr>
      </w:pPr>
    </w:p>
    <w:p w14:paraId="508ACBA8" w14:textId="77777777" w:rsidR="00B53DC8" w:rsidRPr="007625ED" w:rsidRDefault="00B53DC8" w:rsidP="00C25016">
      <w:pPr>
        <w:rPr>
          <w:rFonts w:ascii="Arial" w:hAnsi="Arial" w:cs="Arial"/>
        </w:rPr>
      </w:pPr>
    </w:p>
    <w:p w14:paraId="77B3CE8F" w14:textId="77777777" w:rsidR="00B53DC8" w:rsidRPr="007625ED" w:rsidRDefault="00B53DC8" w:rsidP="00C25016">
      <w:pPr>
        <w:rPr>
          <w:rFonts w:ascii="Arial" w:hAnsi="Arial" w:cs="Arial"/>
        </w:rPr>
      </w:pPr>
      <w:r w:rsidRPr="007625ED">
        <w:rPr>
          <w:rFonts w:ascii="Arial" w:hAnsi="Arial" w:cs="Arial"/>
          <w:b/>
        </w:rPr>
        <w:t>Cultural Awareness Training</w:t>
      </w:r>
      <w:r w:rsidRPr="007625ED">
        <w:rPr>
          <w:rFonts w:ascii="Arial" w:hAnsi="Arial" w:cs="Arial"/>
        </w:rPr>
        <w:t xml:space="preserve"> </w:t>
      </w:r>
      <w:r w:rsidR="003E0176" w:rsidRPr="007625ED">
        <w:rPr>
          <w:rFonts w:ascii="Arial" w:hAnsi="Arial" w:cs="Arial"/>
        </w:rPr>
        <w:t>–</w:t>
      </w:r>
      <w:r w:rsidRPr="007625ED">
        <w:rPr>
          <w:rFonts w:ascii="Arial" w:hAnsi="Arial" w:cs="Arial"/>
        </w:rPr>
        <w:t xml:space="preserve"> </w:t>
      </w:r>
      <w:r w:rsidR="003E0176" w:rsidRPr="007625ED">
        <w:rPr>
          <w:rFonts w:ascii="Arial" w:hAnsi="Arial" w:cs="Arial"/>
        </w:rPr>
        <w:t xml:space="preserve">training for all teachers, </w:t>
      </w:r>
      <w:r w:rsidR="00196141" w:rsidRPr="007625ED">
        <w:rPr>
          <w:rFonts w:ascii="Arial" w:hAnsi="Arial" w:cs="Arial"/>
        </w:rPr>
        <w:t>administrators</w:t>
      </w:r>
      <w:r w:rsidR="003E0176" w:rsidRPr="007625ED">
        <w:rPr>
          <w:rFonts w:ascii="Arial" w:hAnsi="Arial" w:cs="Arial"/>
        </w:rPr>
        <w:t xml:space="preserve"> and staff that addresses cultural differences (race, ethnicity, gender, sexual orientation, age, etc.) and provides individuals with the tools to treat individuals equitably. </w:t>
      </w:r>
      <w:r w:rsidR="003E0176" w:rsidRPr="007625ED">
        <w:rPr>
          <w:rFonts w:ascii="Arial" w:hAnsi="Arial" w:cs="Arial"/>
        </w:rPr>
        <w:t xml:space="preserve">Requires </w:t>
      </w:r>
      <w:r w:rsidR="003E0176" w:rsidRPr="007625ED">
        <w:rPr>
          <w:rFonts w:ascii="Arial" w:hAnsi="Arial" w:cs="Arial"/>
        </w:rPr>
        <w:t>additional trainers and consultants</w:t>
      </w:r>
      <w:r w:rsidR="003E0176" w:rsidRPr="007625ED">
        <w:rPr>
          <w:rFonts w:ascii="Arial" w:hAnsi="Arial" w:cs="Arial"/>
        </w:rPr>
        <w:t xml:space="preserve"> as well as lengthy and ongoing training for all teachers, administrators and staff.</w:t>
      </w:r>
      <w:r w:rsidR="003E0176" w:rsidRPr="007625ED">
        <w:rPr>
          <w:rFonts w:ascii="Arial" w:hAnsi="Arial" w:cs="Arial"/>
        </w:rPr>
        <w:t xml:space="preserve"> </w:t>
      </w:r>
    </w:p>
    <w:p w14:paraId="48083EAE" w14:textId="77777777" w:rsidR="00196141" w:rsidRPr="007625ED" w:rsidRDefault="00196141" w:rsidP="00C25016">
      <w:pPr>
        <w:rPr>
          <w:rFonts w:ascii="Arial" w:hAnsi="Arial" w:cs="Arial"/>
        </w:rPr>
      </w:pPr>
    </w:p>
    <w:p w14:paraId="7F59876D" w14:textId="77777777" w:rsidR="002C2612" w:rsidRPr="007625ED" w:rsidRDefault="002C2612" w:rsidP="00C25016">
      <w:pPr>
        <w:rPr>
          <w:rFonts w:ascii="Arial" w:hAnsi="Arial" w:cs="Arial"/>
        </w:rPr>
      </w:pPr>
    </w:p>
    <w:p w14:paraId="28AD6838" w14:textId="77777777" w:rsidR="002C2612" w:rsidRDefault="002C2612" w:rsidP="00C25016">
      <w:pPr>
        <w:rPr>
          <w:rFonts w:ascii="Arial" w:hAnsi="Arial" w:cs="Arial"/>
        </w:rPr>
      </w:pPr>
      <w:r w:rsidRPr="007625ED">
        <w:rPr>
          <w:rFonts w:ascii="Arial" w:hAnsi="Arial" w:cs="Arial"/>
          <w:b/>
        </w:rPr>
        <w:t>After School/Enrichment Programs</w:t>
      </w:r>
      <w:r w:rsidRPr="007625ED">
        <w:rPr>
          <w:rFonts w:ascii="Arial" w:hAnsi="Arial" w:cs="Arial"/>
        </w:rPr>
        <w:t xml:space="preserve"> - </w:t>
      </w:r>
      <w:r w:rsidR="00196141" w:rsidRPr="007625ED">
        <w:rPr>
          <w:rFonts w:ascii="Arial" w:hAnsi="Arial" w:cs="Arial"/>
        </w:rPr>
        <w:t>programs designed for and by students aligning with their interests. Provides a safe and structured environment for students, reduces risky behavior, and increases academic engagement.  Programs are not mandatory and require supervision of teachers or other school staff.</w:t>
      </w:r>
    </w:p>
    <w:p w14:paraId="7CF17C86" w14:textId="77777777" w:rsidR="00223858" w:rsidRDefault="00223858" w:rsidP="00C25016">
      <w:pPr>
        <w:rPr>
          <w:rFonts w:ascii="Arial" w:hAnsi="Arial" w:cs="Arial"/>
        </w:rPr>
      </w:pPr>
    </w:p>
    <w:p w14:paraId="6DAA0298" w14:textId="77777777" w:rsidR="00223858" w:rsidRDefault="00223858" w:rsidP="00C25016">
      <w:pPr>
        <w:rPr>
          <w:rFonts w:ascii="Arial" w:hAnsi="Arial" w:cs="Arial"/>
        </w:rPr>
      </w:pPr>
      <w:bookmarkStart w:id="0" w:name="_GoBack"/>
      <w:bookmarkEnd w:id="0"/>
    </w:p>
    <w:p w14:paraId="426311AD" w14:textId="77777777" w:rsidR="00223858" w:rsidRPr="007625ED" w:rsidRDefault="00223858" w:rsidP="00223858">
      <w:pPr>
        <w:rPr>
          <w:rFonts w:ascii="Arial" w:hAnsi="Arial" w:cs="Arial"/>
        </w:rPr>
      </w:pPr>
      <w:r w:rsidRPr="007625ED">
        <w:rPr>
          <w:rFonts w:ascii="Arial" w:hAnsi="Arial" w:cs="Arial"/>
          <w:b/>
        </w:rPr>
        <w:t>Security Guards</w:t>
      </w:r>
      <w:r w:rsidRPr="007625ED">
        <w:rPr>
          <w:rFonts w:ascii="Arial" w:hAnsi="Arial" w:cs="Arial"/>
        </w:rPr>
        <w:t xml:space="preserve"> – an individual trained in, and tasked with, keeping order in a school.  Performs bag/locker checks, monitors hallways, and addresses disturbances (both physical and verbal) within the school.  Is an employee of the school, holds no legal authority.</w:t>
      </w:r>
    </w:p>
    <w:p w14:paraId="57430D53" w14:textId="77777777" w:rsidR="00223858" w:rsidRPr="007625ED" w:rsidRDefault="00223858" w:rsidP="00C25016">
      <w:pPr>
        <w:rPr>
          <w:rFonts w:ascii="Arial" w:hAnsi="Arial" w:cs="Arial"/>
        </w:rPr>
      </w:pPr>
    </w:p>
    <w:sectPr w:rsidR="00223858" w:rsidRPr="007625ED" w:rsidSect="00BC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659"/>
    <w:multiLevelType w:val="hybridMultilevel"/>
    <w:tmpl w:val="47D07A76"/>
    <w:lvl w:ilvl="0" w:tplc="436E36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88F"/>
    <w:multiLevelType w:val="hybridMultilevel"/>
    <w:tmpl w:val="1158A5CC"/>
    <w:lvl w:ilvl="0" w:tplc="680C2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4A56"/>
    <w:multiLevelType w:val="hybridMultilevel"/>
    <w:tmpl w:val="7EFE4668"/>
    <w:lvl w:ilvl="0" w:tplc="78FE0BEA">
      <w:start w:val="1"/>
      <w:numFmt w:val="lowerLetter"/>
      <w:lvlText w:val="e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7"/>
    <w:rsid w:val="00063127"/>
    <w:rsid w:val="00131AD5"/>
    <w:rsid w:val="00155ABE"/>
    <w:rsid w:val="00174CE5"/>
    <w:rsid w:val="00196141"/>
    <w:rsid w:val="00223858"/>
    <w:rsid w:val="002C2612"/>
    <w:rsid w:val="003E0176"/>
    <w:rsid w:val="00732C1D"/>
    <w:rsid w:val="007625ED"/>
    <w:rsid w:val="008F7E9B"/>
    <w:rsid w:val="00B1635F"/>
    <w:rsid w:val="00B53DC8"/>
    <w:rsid w:val="00BC0774"/>
    <w:rsid w:val="00BC2502"/>
    <w:rsid w:val="00C25016"/>
    <w:rsid w:val="00C84A58"/>
    <w:rsid w:val="00E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75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BE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1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 Brooks</dc:creator>
  <cp:keywords/>
  <dc:description/>
  <cp:lastModifiedBy>Brandon A Brooks</cp:lastModifiedBy>
  <cp:revision>2</cp:revision>
  <dcterms:created xsi:type="dcterms:W3CDTF">2016-10-03T21:56:00Z</dcterms:created>
  <dcterms:modified xsi:type="dcterms:W3CDTF">2016-10-04T16:39:00Z</dcterms:modified>
</cp:coreProperties>
</file>